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C680" w14:textId="77777777" w:rsidR="00CC4A6A" w:rsidRPr="00BE2495" w:rsidRDefault="00CC4A6A" w:rsidP="00BE2495">
      <w:pPr>
        <w:shd w:val="clear" w:color="auto" w:fill="FFFFFF"/>
        <w:spacing w:after="0" w:line="38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</w:pPr>
      <w:r w:rsidRPr="00BE24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>Internal assessment is a process of assessing the understanding of students. The Department of Computer Science follows the given procedure for Internal Evaluation:</w:t>
      </w:r>
    </w:p>
    <w:p w14:paraId="1C88DDF2" w14:textId="77777777" w:rsidR="00B062A3" w:rsidRPr="00B062A3" w:rsidRDefault="00B062A3" w:rsidP="00CC4A6A">
      <w:pPr>
        <w:shd w:val="clear" w:color="auto" w:fill="FFFFFF"/>
        <w:spacing w:after="0" w:line="384" w:lineRule="atLeast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5693"/>
        <w:gridCol w:w="2848"/>
      </w:tblGrid>
      <w:tr w:rsidR="00B062A3" w:rsidRPr="00B062A3" w14:paraId="290B89C1" w14:textId="77777777" w:rsidTr="001D1001">
        <w:tc>
          <w:tcPr>
            <w:tcW w:w="1177" w:type="dxa"/>
            <w:shd w:val="clear" w:color="auto" w:fill="auto"/>
            <w:vAlign w:val="center"/>
            <w:hideMark/>
          </w:tcPr>
          <w:p w14:paraId="5617D538" w14:textId="6F7ACD61" w:rsidR="00CC4A6A" w:rsidRPr="00B062A3" w:rsidRDefault="00CC4A6A" w:rsidP="009534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IN"/>
                <w14:ligatures w14:val="none"/>
              </w:rPr>
              <w:t>S. No</w:t>
            </w:r>
          </w:p>
        </w:tc>
        <w:tc>
          <w:tcPr>
            <w:tcW w:w="8636" w:type="dxa"/>
            <w:shd w:val="clear" w:color="auto" w:fill="auto"/>
            <w:vAlign w:val="center"/>
            <w:hideMark/>
          </w:tcPr>
          <w:p w14:paraId="5ED832EF" w14:textId="77777777" w:rsidR="0095341B" w:rsidRDefault="0095341B" w:rsidP="009534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183AA99D" w14:textId="77777777" w:rsidR="00CC4A6A" w:rsidRDefault="00CC4A6A" w:rsidP="009534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IN"/>
                <w14:ligatures w14:val="none"/>
              </w:rPr>
              <w:t>Assessment Criteria</w:t>
            </w:r>
          </w:p>
          <w:p w14:paraId="41AF8E05" w14:textId="77777777" w:rsidR="001D1001" w:rsidRDefault="001D1001" w:rsidP="009534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6B5BB270" w14:textId="2AD8EBBB" w:rsidR="0095341B" w:rsidRPr="00B062A3" w:rsidRDefault="0095341B" w:rsidP="009534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</w:p>
        </w:tc>
        <w:tc>
          <w:tcPr>
            <w:tcW w:w="4497" w:type="dxa"/>
            <w:shd w:val="clear" w:color="auto" w:fill="auto"/>
            <w:vAlign w:val="center"/>
            <w:hideMark/>
          </w:tcPr>
          <w:p w14:paraId="37D95E83" w14:textId="77777777" w:rsidR="00CC4A6A" w:rsidRPr="00B062A3" w:rsidRDefault="00CC4A6A" w:rsidP="0095341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en-IN"/>
                <w14:ligatures w14:val="none"/>
              </w:rPr>
              <w:t>Marks</w:t>
            </w:r>
          </w:p>
        </w:tc>
      </w:tr>
      <w:tr w:rsidR="00B062A3" w:rsidRPr="00B062A3" w14:paraId="56FC82E6" w14:textId="77777777" w:rsidTr="001D1001">
        <w:tc>
          <w:tcPr>
            <w:tcW w:w="1177" w:type="dxa"/>
            <w:shd w:val="clear" w:color="auto" w:fill="auto"/>
            <w:vAlign w:val="center"/>
            <w:hideMark/>
          </w:tcPr>
          <w:p w14:paraId="3AB07380" w14:textId="77777777" w:rsidR="00CC4A6A" w:rsidRPr="00B062A3" w:rsidRDefault="00CC4A6A" w:rsidP="00CF00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1</w:t>
            </w:r>
          </w:p>
        </w:tc>
        <w:tc>
          <w:tcPr>
            <w:tcW w:w="8636" w:type="dxa"/>
            <w:shd w:val="clear" w:color="auto" w:fill="auto"/>
            <w:vAlign w:val="center"/>
            <w:hideMark/>
          </w:tcPr>
          <w:p w14:paraId="1E4BCCCB" w14:textId="77777777" w:rsidR="00CC4A6A" w:rsidRPr="00B062A3" w:rsidRDefault="00CC4A6A" w:rsidP="00DD0197">
            <w:pPr>
              <w:spacing w:after="15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Mid 1 Exam</w:t>
            </w:r>
          </w:p>
        </w:tc>
        <w:tc>
          <w:tcPr>
            <w:tcW w:w="4497" w:type="dxa"/>
            <w:shd w:val="clear" w:color="auto" w:fill="auto"/>
            <w:vAlign w:val="center"/>
            <w:hideMark/>
          </w:tcPr>
          <w:p w14:paraId="5CFC52AC" w14:textId="77777777" w:rsidR="00CC4A6A" w:rsidRPr="00B062A3" w:rsidRDefault="00CC4A6A" w:rsidP="00CF00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20</w:t>
            </w:r>
          </w:p>
        </w:tc>
      </w:tr>
      <w:tr w:rsidR="00B062A3" w:rsidRPr="00B062A3" w14:paraId="6D22727D" w14:textId="77777777" w:rsidTr="001D1001">
        <w:tc>
          <w:tcPr>
            <w:tcW w:w="1177" w:type="dxa"/>
            <w:shd w:val="clear" w:color="auto" w:fill="auto"/>
            <w:vAlign w:val="center"/>
            <w:hideMark/>
          </w:tcPr>
          <w:p w14:paraId="30369968" w14:textId="77777777" w:rsidR="00CC4A6A" w:rsidRPr="00B062A3" w:rsidRDefault="00CC4A6A" w:rsidP="00CF00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2</w:t>
            </w:r>
          </w:p>
        </w:tc>
        <w:tc>
          <w:tcPr>
            <w:tcW w:w="8636" w:type="dxa"/>
            <w:shd w:val="clear" w:color="auto" w:fill="auto"/>
            <w:vAlign w:val="center"/>
            <w:hideMark/>
          </w:tcPr>
          <w:p w14:paraId="39A7FB2E" w14:textId="77777777" w:rsidR="00CC4A6A" w:rsidRPr="00B062A3" w:rsidRDefault="00CC4A6A" w:rsidP="00DD0197">
            <w:pPr>
              <w:spacing w:after="15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Assignment</w:t>
            </w:r>
          </w:p>
        </w:tc>
        <w:tc>
          <w:tcPr>
            <w:tcW w:w="4497" w:type="dxa"/>
            <w:shd w:val="clear" w:color="auto" w:fill="auto"/>
            <w:vAlign w:val="center"/>
            <w:hideMark/>
          </w:tcPr>
          <w:p w14:paraId="7C5BE9BA" w14:textId="77777777" w:rsidR="00CC4A6A" w:rsidRPr="00B062A3" w:rsidRDefault="00CC4A6A" w:rsidP="00CF00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5</w:t>
            </w:r>
          </w:p>
        </w:tc>
      </w:tr>
      <w:tr w:rsidR="00B062A3" w:rsidRPr="00B062A3" w14:paraId="48F3D268" w14:textId="77777777" w:rsidTr="001D1001">
        <w:tc>
          <w:tcPr>
            <w:tcW w:w="1177" w:type="dxa"/>
            <w:shd w:val="clear" w:color="auto" w:fill="auto"/>
            <w:vAlign w:val="center"/>
            <w:hideMark/>
          </w:tcPr>
          <w:p w14:paraId="5D8F113B" w14:textId="77777777" w:rsidR="00CC4A6A" w:rsidRPr="00B062A3" w:rsidRDefault="00CC4A6A" w:rsidP="00CF00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3</w:t>
            </w:r>
          </w:p>
        </w:tc>
        <w:tc>
          <w:tcPr>
            <w:tcW w:w="8636" w:type="dxa"/>
            <w:shd w:val="clear" w:color="auto" w:fill="auto"/>
            <w:vAlign w:val="center"/>
            <w:hideMark/>
          </w:tcPr>
          <w:p w14:paraId="5494ECF5" w14:textId="77777777" w:rsidR="00CC4A6A" w:rsidRPr="00B062A3" w:rsidRDefault="00CC4A6A" w:rsidP="00DD0197">
            <w:pPr>
              <w:spacing w:after="15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Seminar/GD/Quiz</w:t>
            </w:r>
          </w:p>
        </w:tc>
        <w:tc>
          <w:tcPr>
            <w:tcW w:w="4497" w:type="dxa"/>
            <w:shd w:val="clear" w:color="auto" w:fill="auto"/>
            <w:vAlign w:val="center"/>
            <w:hideMark/>
          </w:tcPr>
          <w:p w14:paraId="70535BC0" w14:textId="77777777" w:rsidR="00CC4A6A" w:rsidRPr="00B062A3" w:rsidRDefault="00CC4A6A" w:rsidP="00CF00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5</w:t>
            </w:r>
          </w:p>
        </w:tc>
      </w:tr>
      <w:tr w:rsidR="00B062A3" w:rsidRPr="00B062A3" w14:paraId="64830B8E" w14:textId="77777777" w:rsidTr="001D1001">
        <w:tc>
          <w:tcPr>
            <w:tcW w:w="1177" w:type="dxa"/>
            <w:shd w:val="clear" w:color="auto" w:fill="auto"/>
            <w:vAlign w:val="center"/>
            <w:hideMark/>
          </w:tcPr>
          <w:p w14:paraId="4CDBAAC9" w14:textId="77777777" w:rsidR="00CC4A6A" w:rsidRPr="00B062A3" w:rsidRDefault="00CC4A6A" w:rsidP="00CF00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4</w:t>
            </w:r>
          </w:p>
        </w:tc>
        <w:tc>
          <w:tcPr>
            <w:tcW w:w="8636" w:type="dxa"/>
            <w:shd w:val="clear" w:color="auto" w:fill="auto"/>
            <w:vAlign w:val="center"/>
            <w:hideMark/>
          </w:tcPr>
          <w:p w14:paraId="2233B40B" w14:textId="70C76B19" w:rsidR="00CC4A6A" w:rsidRPr="00B062A3" w:rsidRDefault="00CC4A6A" w:rsidP="00DD0197">
            <w:pPr>
              <w:spacing w:after="15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NCC/NSS/ Clean &amp; Green</w:t>
            </w:r>
          </w:p>
        </w:tc>
        <w:tc>
          <w:tcPr>
            <w:tcW w:w="4497" w:type="dxa"/>
            <w:shd w:val="clear" w:color="auto" w:fill="auto"/>
            <w:vAlign w:val="center"/>
            <w:hideMark/>
          </w:tcPr>
          <w:p w14:paraId="348EC75D" w14:textId="77777777" w:rsidR="00CC4A6A" w:rsidRPr="00B062A3" w:rsidRDefault="00CC4A6A" w:rsidP="00CF00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5</w:t>
            </w:r>
          </w:p>
        </w:tc>
      </w:tr>
      <w:tr w:rsidR="00B062A3" w:rsidRPr="00B062A3" w14:paraId="2E9EB9C0" w14:textId="77777777" w:rsidTr="001D1001">
        <w:tc>
          <w:tcPr>
            <w:tcW w:w="1177" w:type="dxa"/>
            <w:shd w:val="clear" w:color="auto" w:fill="auto"/>
            <w:vAlign w:val="center"/>
            <w:hideMark/>
          </w:tcPr>
          <w:p w14:paraId="125F3F73" w14:textId="77777777" w:rsidR="00CC4A6A" w:rsidRPr="00B062A3" w:rsidRDefault="00CC4A6A" w:rsidP="00CF00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5</w:t>
            </w:r>
          </w:p>
        </w:tc>
        <w:tc>
          <w:tcPr>
            <w:tcW w:w="8636" w:type="dxa"/>
            <w:shd w:val="clear" w:color="auto" w:fill="auto"/>
            <w:vAlign w:val="center"/>
            <w:hideMark/>
          </w:tcPr>
          <w:p w14:paraId="6B11D1BA" w14:textId="77777777" w:rsidR="00CC4A6A" w:rsidRPr="00B062A3" w:rsidRDefault="00CC4A6A" w:rsidP="00DD0197">
            <w:pPr>
              <w:spacing w:after="15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Mid 2 Exam</w:t>
            </w:r>
          </w:p>
        </w:tc>
        <w:tc>
          <w:tcPr>
            <w:tcW w:w="4497" w:type="dxa"/>
            <w:shd w:val="clear" w:color="auto" w:fill="auto"/>
            <w:vAlign w:val="center"/>
            <w:hideMark/>
          </w:tcPr>
          <w:p w14:paraId="25A7BA31" w14:textId="77777777" w:rsidR="00CC4A6A" w:rsidRPr="00B062A3" w:rsidRDefault="00CC4A6A" w:rsidP="00CF00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15</w:t>
            </w:r>
          </w:p>
        </w:tc>
      </w:tr>
      <w:tr w:rsidR="00B062A3" w:rsidRPr="00B062A3" w14:paraId="4C39F6E1" w14:textId="77777777" w:rsidTr="001D1001">
        <w:tc>
          <w:tcPr>
            <w:tcW w:w="1177" w:type="dxa"/>
            <w:shd w:val="clear" w:color="auto" w:fill="auto"/>
            <w:vAlign w:val="center"/>
            <w:hideMark/>
          </w:tcPr>
          <w:p w14:paraId="1A48CD53" w14:textId="77777777" w:rsidR="00CC4A6A" w:rsidRPr="00B062A3" w:rsidRDefault="00CC4A6A" w:rsidP="00CF00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 </w:t>
            </w:r>
          </w:p>
        </w:tc>
        <w:tc>
          <w:tcPr>
            <w:tcW w:w="8636" w:type="dxa"/>
            <w:shd w:val="clear" w:color="auto" w:fill="auto"/>
            <w:vAlign w:val="center"/>
            <w:hideMark/>
          </w:tcPr>
          <w:p w14:paraId="75F9A312" w14:textId="77777777" w:rsidR="00CC4A6A" w:rsidRPr="00B062A3" w:rsidRDefault="00CC4A6A" w:rsidP="00CF00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Total</w:t>
            </w:r>
          </w:p>
        </w:tc>
        <w:tc>
          <w:tcPr>
            <w:tcW w:w="4497" w:type="dxa"/>
            <w:shd w:val="clear" w:color="auto" w:fill="auto"/>
            <w:vAlign w:val="center"/>
            <w:hideMark/>
          </w:tcPr>
          <w:p w14:paraId="04F1D30B" w14:textId="77777777" w:rsidR="00CC4A6A" w:rsidRPr="00B062A3" w:rsidRDefault="00CC4A6A" w:rsidP="00CF00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50</w:t>
            </w:r>
          </w:p>
        </w:tc>
      </w:tr>
      <w:tr w:rsidR="00B062A3" w:rsidRPr="00B062A3" w14:paraId="0513B141" w14:textId="77777777" w:rsidTr="001D1001">
        <w:tc>
          <w:tcPr>
            <w:tcW w:w="1177" w:type="dxa"/>
            <w:shd w:val="clear" w:color="auto" w:fill="auto"/>
            <w:vAlign w:val="center"/>
            <w:hideMark/>
          </w:tcPr>
          <w:p w14:paraId="66C1042E" w14:textId="77777777" w:rsidR="00CC4A6A" w:rsidRPr="00B062A3" w:rsidRDefault="00CC4A6A" w:rsidP="00CF00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 </w:t>
            </w:r>
          </w:p>
        </w:tc>
        <w:tc>
          <w:tcPr>
            <w:tcW w:w="8636" w:type="dxa"/>
            <w:shd w:val="clear" w:color="auto" w:fill="auto"/>
            <w:vAlign w:val="center"/>
            <w:hideMark/>
          </w:tcPr>
          <w:p w14:paraId="15CA4EE0" w14:textId="77777777" w:rsidR="00CC4A6A" w:rsidRPr="00B062A3" w:rsidRDefault="00CC4A6A" w:rsidP="00CF00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Scale down to 25</w:t>
            </w:r>
          </w:p>
        </w:tc>
        <w:tc>
          <w:tcPr>
            <w:tcW w:w="4497" w:type="dxa"/>
            <w:shd w:val="clear" w:color="auto" w:fill="auto"/>
            <w:vAlign w:val="center"/>
            <w:hideMark/>
          </w:tcPr>
          <w:p w14:paraId="0D40AC03" w14:textId="77777777" w:rsidR="00CC4A6A" w:rsidRPr="00B062A3" w:rsidRDefault="00CC4A6A" w:rsidP="00CF00C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062A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IN"/>
                <w14:ligatures w14:val="none"/>
              </w:rPr>
              <w:t>25</w:t>
            </w:r>
          </w:p>
        </w:tc>
      </w:tr>
    </w:tbl>
    <w:p w14:paraId="219AEB21" w14:textId="77777777" w:rsidR="00F664EA" w:rsidRDefault="00F664EA">
      <w:pPr>
        <w:rPr>
          <w:rFonts w:ascii="Times New Roman" w:hAnsi="Times New Roman" w:cs="Times New Roman"/>
          <w:sz w:val="28"/>
          <w:szCs w:val="28"/>
        </w:rPr>
      </w:pPr>
    </w:p>
    <w:p w14:paraId="20AE8A0A" w14:textId="77777777" w:rsidR="00E33531" w:rsidRPr="00E33531" w:rsidRDefault="00E33531" w:rsidP="00E33531">
      <w:pPr>
        <w:rPr>
          <w:rFonts w:ascii="Times New Roman" w:hAnsi="Times New Roman" w:cs="Times New Roman"/>
          <w:sz w:val="28"/>
          <w:szCs w:val="28"/>
        </w:rPr>
      </w:pPr>
    </w:p>
    <w:p w14:paraId="0894E3DF" w14:textId="77777777" w:rsidR="00E33531" w:rsidRPr="00E33531" w:rsidRDefault="00E33531" w:rsidP="00E33531">
      <w:pPr>
        <w:rPr>
          <w:rFonts w:ascii="Times New Roman" w:hAnsi="Times New Roman" w:cs="Times New Roman"/>
          <w:sz w:val="28"/>
          <w:szCs w:val="28"/>
        </w:rPr>
      </w:pPr>
    </w:p>
    <w:p w14:paraId="567EA8DA" w14:textId="77777777" w:rsidR="00E33531" w:rsidRPr="00E33531" w:rsidRDefault="00E33531" w:rsidP="00E33531">
      <w:pPr>
        <w:rPr>
          <w:rFonts w:ascii="Times New Roman" w:hAnsi="Times New Roman" w:cs="Times New Roman"/>
          <w:sz w:val="28"/>
          <w:szCs w:val="28"/>
        </w:rPr>
      </w:pPr>
    </w:p>
    <w:p w14:paraId="0119F513" w14:textId="77777777" w:rsidR="00E33531" w:rsidRDefault="00E33531" w:rsidP="00E33531">
      <w:pPr>
        <w:rPr>
          <w:rFonts w:ascii="Times New Roman" w:hAnsi="Times New Roman" w:cs="Times New Roman"/>
          <w:sz w:val="28"/>
          <w:szCs w:val="28"/>
        </w:rPr>
      </w:pPr>
    </w:p>
    <w:p w14:paraId="0EB20C19" w14:textId="0A6B72B9" w:rsidR="00E33531" w:rsidRDefault="00E33531" w:rsidP="00E33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6C972474" wp14:editId="4A489778">
            <wp:simplePos x="0" y="0"/>
            <wp:positionH relativeFrom="column">
              <wp:posOffset>979170</wp:posOffset>
            </wp:positionH>
            <wp:positionV relativeFrom="paragraph">
              <wp:posOffset>-1139190</wp:posOffset>
            </wp:positionV>
            <wp:extent cx="4076700" cy="6355715"/>
            <wp:effectExtent l="3492" t="0" r="3493" b="3492"/>
            <wp:wrapSquare wrapText="bothSides"/>
            <wp:docPr id="16665739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4076700" cy="635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B080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562701" wp14:editId="09F00C64">
            <wp:extent cx="3816694" cy="6001681"/>
            <wp:effectExtent l="0" t="6668" r="6033" b="6032"/>
            <wp:docPr id="20691362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25572" cy="6015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43C4B4" w14:textId="5DEE2437" w:rsidR="00BF3703" w:rsidRDefault="00440CFF" w:rsidP="00E33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F544B5F" wp14:editId="702A60FF">
            <wp:extent cx="3837010" cy="6055948"/>
            <wp:effectExtent l="0" t="4445" r="6985" b="6985"/>
            <wp:docPr id="19875891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53896" cy="60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5CF3A4" w14:textId="77777777" w:rsidR="00CC1083" w:rsidRDefault="00CC1083" w:rsidP="00E33531">
      <w:pPr>
        <w:rPr>
          <w:rFonts w:ascii="Times New Roman" w:hAnsi="Times New Roman" w:cs="Times New Roman"/>
          <w:sz w:val="28"/>
          <w:szCs w:val="28"/>
        </w:rPr>
      </w:pPr>
    </w:p>
    <w:p w14:paraId="0E2B07B9" w14:textId="3BF9E1A9" w:rsidR="00440CFF" w:rsidRPr="00E33531" w:rsidRDefault="007F6589" w:rsidP="00E33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46229B" wp14:editId="2EE2C2F8">
            <wp:extent cx="3823742" cy="6072445"/>
            <wp:effectExtent l="0" t="317" r="5397" b="5398"/>
            <wp:docPr id="15995238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31261" cy="6084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40CFF" w:rsidRPr="00E33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9F"/>
    <w:rsid w:val="001D1001"/>
    <w:rsid w:val="003A269F"/>
    <w:rsid w:val="00440CFF"/>
    <w:rsid w:val="005B080E"/>
    <w:rsid w:val="007F6589"/>
    <w:rsid w:val="0095341B"/>
    <w:rsid w:val="009A5C33"/>
    <w:rsid w:val="00B062A3"/>
    <w:rsid w:val="00BE2495"/>
    <w:rsid w:val="00BF3703"/>
    <w:rsid w:val="00CC1083"/>
    <w:rsid w:val="00CC4A6A"/>
    <w:rsid w:val="00DA280E"/>
    <w:rsid w:val="00DD0197"/>
    <w:rsid w:val="00DE336A"/>
    <w:rsid w:val="00E33531"/>
    <w:rsid w:val="00F6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7122A5A"/>
  <w15:chartTrackingRefBased/>
  <w15:docId w15:val="{6114A1A8-AEAF-4B3F-BF49-123BD88C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A6A"/>
    <w:rPr>
      <w:rFonts w:asciiTheme="minorHAnsi" w:hAnsiTheme="minorHAnsi"/>
      <w:sz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pavithra</dc:creator>
  <cp:keywords/>
  <dc:description/>
  <cp:lastModifiedBy>p pavithra</cp:lastModifiedBy>
  <cp:revision>30</cp:revision>
  <dcterms:created xsi:type="dcterms:W3CDTF">2023-08-23T06:52:00Z</dcterms:created>
  <dcterms:modified xsi:type="dcterms:W3CDTF">2023-08-23T10:50:00Z</dcterms:modified>
</cp:coreProperties>
</file>